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0A9B" w:rsidRPr="00707F1D" w:rsidRDefault="00707F1D" w:rsidP="003F257D">
      <w:pPr>
        <w:rPr>
          <w:rFonts w:asciiTheme="minorHAnsi" w:hAnsiTheme="minorHAnsi" w:cstheme="minorHAnsi"/>
          <w:b/>
        </w:rPr>
      </w:pPr>
      <w:r w:rsidRPr="00707F1D">
        <w:rPr>
          <w:rFonts w:asciiTheme="minorHAnsi" w:hAnsiTheme="minorHAnsi" w:cstheme="minorHAnsi"/>
          <w:b/>
        </w:rPr>
        <w:t>S</w:t>
      </w:r>
      <w:r w:rsidR="000C6107" w:rsidRPr="00707F1D">
        <w:rPr>
          <w:rFonts w:asciiTheme="minorHAnsi" w:hAnsiTheme="minorHAnsi" w:cstheme="minorHAnsi"/>
          <w:b/>
        </w:rPr>
        <w:t>tat</w:t>
      </w:r>
      <w:r w:rsidRPr="00707F1D">
        <w:rPr>
          <w:rFonts w:asciiTheme="minorHAnsi" w:hAnsiTheme="minorHAnsi" w:cstheme="minorHAnsi"/>
          <w:b/>
        </w:rPr>
        <w:t xml:space="preserve"> &amp; Data Analysis</w:t>
      </w:r>
      <w:r w:rsidR="0053100B" w:rsidRPr="00707F1D">
        <w:rPr>
          <w:rFonts w:asciiTheme="minorHAnsi" w:hAnsiTheme="minorHAnsi" w:cstheme="minorHAnsi"/>
          <w:b/>
        </w:rPr>
        <w:tab/>
      </w:r>
      <w:r w:rsidR="0053100B" w:rsidRPr="00707F1D">
        <w:rPr>
          <w:rFonts w:asciiTheme="minorHAnsi" w:hAnsiTheme="minorHAnsi" w:cstheme="minorHAnsi"/>
          <w:b/>
        </w:rPr>
        <w:tab/>
      </w:r>
      <w:r w:rsidR="0053100B" w:rsidRPr="00707F1D">
        <w:rPr>
          <w:rFonts w:asciiTheme="minorHAnsi" w:hAnsiTheme="minorHAnsi" w:cstheme="minorHAnsi"/>
          <w:b/>
        </w:rPr>
        <w:tab/>
      </w:r>
      <w:r w:rsidR="0053100B" w:rsidRPr="00707F1D">
        <w:rPr>
          <w:rFonts w:asciiTheme="minorHAnsi" w:hAnsiTheme="minorHAnsi" w:cstheme="minorHAnsi"/>
          <w:b/>
        </w:rPr>
        <w:tab/>
      </w:r>
      <w:r w:rsidR="0053100B" w:rsidRPr="00707F1D">
        <w:rPr>
          <w:rFonts w:asciiTheme="minorHAnsi" w:hAnsiTheme="minorHAnsi" w:cstheme="minorHAnsi"/>
          <w:b/>
        </w:rPr>
        <w:tab/>
      </w:r>
      <w:r w:rsidR="0053100B" w:rsidRPr="00707F1D">
        <w:rPr>
          <w:rFonts w:asciiTheme="minorHAnsi" w:hAnsiTheme="minorHAnsi" w:cstheme="minorHAnsi"/>
          <w:b/>
        </w:rPr>
        <w:tab/>
      </w:r>
      <w:r w:rsidR="003F257D" w:rsidRPr="00707F1D">
        <w:rPr>
          <w:rFonts w:asciiTheme="minorHAnsi" w:hAnsiTheme="minorHAnsi" w:cstheme="minorHAnsi"/>
          <w:b/>
        </w:rPr>
        <w:tab/>
      </w:r>
      <w:r w:rsidR="0053100B" w:rsidRPr="00707F1D">
        <w:rPr>
          <w:rFonts w:asciiTheme="minorHAnsi" w:hAnsiTheme="minorHAnsi" w:cstheme="minorHAnsi"/>
          <w:b/>
        </w:rPr>
        <w:t>Name: ___________________</w:t>
      </w:r>
      <w:r w:rsidR="003F257D" w:rsidRPr="00707F1D">
        <w:rPr>
          <w:rFonts w:asciiTheme="minorHAnsi" w:hAnsiTheme="minorHAnsi" w:cstheme="minorHAnsi"/>
          <w:b/>
        </w:rPr>
        <w:t>_______</w:t>
      </w:r>
    </w:p>
    <w:p w:rsidR="000C6107" w:rsidRPr="00707F1D" w:rsidRDefault="00707F1D" w:rsidP="003F257D">
      <w:pPr>
        <w:rPr>
          <w:rFonts w:asciiTheme="minorHAnsi" w:hAnsiTheme="minorHAnsi" w:cstheme="minorHAnsi"/>
          <w:b/>
        </w:rPr>
      </w:pPr>
      <w:r>
        <w:rPr>
          <w:rFonts w:asciiTheme="minorHAnsi" w:hAnsiTheme="minorHAnsi" w:cstheme="minorHAnsi"/>
          <w:b/>
        </w:rPr>
        <w:t>10.1 part 1 CW</w:t>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sidRPr="00707F1D">
        <w:rPr>
          <w:rFonts w:asciiTheme="minorHAnsi" w:hAnsiTheme="minorHAnsi" w:cstheme="minorHAnsi"/>
          <w:b/>
        </w:rPr>
        <w:t>DATE: _____________</w:t>
      </w:r>
      <w:proofErr w:type="gramStart"/>
      <w:r w:rsidRPr="00707F1D">
        <w:rPr>
          <w:rFonts w:asciiTheme="minorHAnsi" w:hAnsiTheme="minorHAnsi" w:cstheme="minorHAnsi"/>
          <w:b/>
        </w:rPr>
        <w:t>_  BLOCK</w:t>
      </w:r>
      <w:proofErr w:type="gramEnd"/>
      <w:r w:rsidRPr="00707F1D">
        <w:rPr>
          <w:rFonts w:asciiTheme="minorHAnsi" w:hAnsiTheme="minorHAnsi" w:cstheme="minorHAnsi"/>
          <w:b/>
        </w:rPr>
        <w:t>: _____</w:t>
      </w:r>
    </w:p>
    <w:p w:rsidR="000C6107" w:rsidRPr="00707F1D" w:rsidRDefault="000C6107" w:rsidP="003F257D">
      <w:pPr>
        <w:rPr>
          <w:rFonts w:asciiTheme="minorHAnsi" w:hAnsiTheme="minorHAnsi" w:cstheme="minorHAnsi"/>
        </w:rPr>
      </w:pPr>
    </w:p>
    <w:tbl>
      <w:tblPr>
        <w:tblpPr w:leftFromText="180" w:rightFromText="180" w:vertAnchor="text" w:horzAnchor="margin" w:tblpXSpec="right" w:tblpY="1794"/>
        <w:tblW w:w="3160" w:type="dxa"/>
        <w:tblCellMar>
          <w:left w:w="0" w:type="dxa"/>
          <w:right w:w="0" w:type="dxa"/>
        </w:tblCellMar>
        <w:tblLook w:val="04A0" w:firstRow="1" w:lastRow="0" w:firstColumn="1" w:lastColumn="0" w:noHBand="0" w:noVBand="1"/>
      </w:tblPr>
      <w:tblGrid>
        <w:gridCol w:w="1300"/>
        <w:gridCol w:w="1860"/>
      </w:tblGrid>
      <w:tr w:rsidR="000C6107" w:rsidRPr="00707F1D" w:rsidTr="00595C19">
        <w:trPr>
          <w:trHeight w:val="300"/>
        </w:trPr>
        <w:tc>
          <w:tcPr>
            <w:tcW w:w="1300" w:type="dxa"/>
            <w:tcBorders>
              <w:top w:val="nil"/>
              <w:left w:val="nil"/>
              <w:bottom w:val="single" w:sz="4" w:space="0" w:color="auto"/>
              <w:right w:val="single" w:sz="4" w:space="0" w:color="auto"/>
            </w:tcBorders>
            <w:shd w:val="clear" w:color="auto" w:fill="auto"/>
            <w:noWrap/>
            <w:tcMar>
              <w:top w:w="20" w:type="dxa"/>
              <w:left w:w="20" w:type="dxa"/>
              <w:bottom w:w="0" w:type="dxa"/>
              <w:right w:w="20" w:type="dxa"/>
            </w:tcMar>
            <w:vAlign w:val="bottom"/>
            <w:hideMark/>
          </w:tcPr>
          <w:p w:rsidR="000C6107" w:rsidRPr="00707F1D" w:rsidRDefault="000C6107" w:rsidP="00707F1D">
            <w:pPr>
              <w:jc w:val="center"/>
              <w:rPr>
                <w:rFonts w:asciiTheme="minorHAnsi" w:hAnsiTheme="minorHAnsi" w:cstheme="minorHAnsi"/>
                <w:b/>
                <w:bCs/>
                <w:color w:val="000000"/>
              </w:rPr>
            </w:pPr>
            <w:r w:rsidRPr="00707F1D">
              <w:rPr>
                <w:rFonts w:asciiTheme="minorHAnsi" w:hAnsiTheme="minorHAnsi" w:cstheme="minorHAnsi"/>
                <w:b/>
                <w:bCs/>
                <w:color w:val="000000"/>
              </w:rPr>
              <w:t>Ethnic Group</w:t>
            </w:r>
          </w:p>
        </w:tc>
        <w:tc>
          <w:tcPr>
            <w:tcW w:w="1860" w:type="dxa"/>
            <w:tcBorders>
              <w:top w:val="nil"/>
              <w:left w:val="nil"/>
              <w:bottom w:val="single" w:sz="4" w:space="0" w:color="auto"/>
              <w:right w:val="nil"/>
            </w:tcBorders>
            <w:shd w:val="clear" w:color="auto" w:fill="auto"/>
            <w:noWrap/>
            <w:tcMar>
              <w:top w:w="20" w:type="dxa"/>
              <w:left w:w="20" w:type="dxa"/>
              <w:bottom w:w="0" w:type="dxa"/>
              <w:right w:w="20" w:type="dxa"/>
            </w:tcMar>
            <w:vAlign w:val="bottom"/>
            <w:hideMark/>
          </w:tcPr>
          <w:p w:rsidR="000C6107" w:rsidRPr="00707F1D" w:rsidRDefault="000C6107" w:rsidP="00707F1D">
            <w:pPr>
              <w:jc w:val="center"/>
              <w:rPr>
                <w:rFonts w:asciiTheme="minorHAnsi" w:hAnsiTheme="minorHAnsi" w:cstheme="minorHAnsi"/>
                <w:b/>
                <w:bCs/>
                <w:color w:val="000000"/>
              </w:rPr>
            </w:pPr>
            <w:r w:rsidRPr="00707F1D">
              <w:rPr>
                <w:rFonts w:asciiTheme="minorHAnsi" w:hAnsiTheme="minorHAnsi" w:cstheme="minorHAnsi"/>
                <w:b/>
                <w:bCs/>
                <w:color w:val="000000"/>
              </w:rPr>
              <w:t>Number in Sample</w:t>
            </w:r>
          </w:p>
        </w:tc>
      </w:tr>
      <w:tr w:rsidR="000C6107" w:rsidRPr="00707F1D" w:rsidTr="00595C19">
        <w:trPr>
          <w:trHeight w:val="300"/>
        </w:trPr>
        <w:tc>
          <w:tcPr>
            <w:tcW w:w="0" w:type="auto"/>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vAlign w:val="bottom"/>
            <w:hideMark/>
          </w:tcPr>
          <w:p w:rsidR="000C6107" w:rsidRPr="00707F1D" w:rsidRDefault="000C6107" w:rsidP="00707F1D">
            <w:pPr>
              <w:jc w:val="center"/>
              <w:rPr>
                <w:rFonts w:asciiTheme="minorHAnsi" w:hAnsiTheme="minorHAnsi" w:cstheme="minorHAnsi"/>
                <w:color w:val="000000"/>
              </w:rPr>
            </w:pPr>
            <w:r w:rsidRPr="00707F1D">
              <w:rPr>
                <w:rFonts w:asciiTheme="minorHAnsi" w:hAnsiTheme="minorHAnsi" w:cstheme="minorHAnsi"/>
                <w:color w:val="000000"/>
              </w:rPr>
              <w:t>White</w:t>
            </w:r>
          </w:p>
        </w:tc>
        <w:tc>
          <w:tcPr>
            <w:tcW w:w="0" w:type="auto"/>
            <w:tcBorders>
              <w:top w:val="single" w:sz="4" w:space="0" w:color="auto"/>
              <w:left w:val="nil"/>
              <w:bottom w:val="single" w:sz="4" w:space="0" w:color="auto"/>
              <w:right w:val="nil"/>
            </w:tcBorders>
            <w:shd w:val="clear" w:color="auto" w:fill="auto"/>
            <w:noWrap/>
            <w:tcMar>
              <w:top w:w="20" w:type="dxa"/>
              <w:left w:w="20" w:type="dxa"/>
              <w:bottom w:w="0" w:type="dxa"/>
              <w:right w:w="20" w:type="dxa"/>
            </w:tcMar>
            <w:vAlign w:val="bottom"/>
            <w:hideMark/>
          </w:tcPr>
          <w:p w:rsidR="000C6107" w:rsidRPr="00707F1D" w:rsidRDefault="000C6107" w:rsidP="00707F1D">
            <w:pPr>
              <w:jc w:val="center"/>
              <w:rPr>
                <w:rFonts w:asciiTheme="minorHAnsi" w:hAnsiTheme="minorHAnsi" w:cstheme="minorHAnsi"/>
                <w:color w:val="000000"/>
              </w:rPr>
            </w:pPr>
            <w:r w:rsidRPr="00707F1D">
              <w:rPr>
                <w:rFonts w:asciiTheme="minorHAnsi" w:hAnsiTheme="minorHAnsi" w:cstheme="minorHAnsi"/>
                <w:color w:val="000000"/>
              </w:rPr>
              <w:t>679</w:t>
            </w:r>
          </w:p>
        </w:tc>
      </w:tr>
      <w:tr w:rsidR="000C6107" w:rsidRPr="00707F1D" w:rsidTr="00595C19">
        <w:trPr>
          <w:trHeight w:val="300"/>
        </w:trPr>
        <w:tc>
          <w:tcPr>
            <w:tcW w:w="0" w:type="auto"/>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vAlign w:val="bottom"/>
            <w:hideMark/>
          </w:tcPr>
          <w:p w:rsidR="000C6107" w:rsidRPr="00707F1D" w:rsidRDefault="000C6107" w:rsidP="00707F1D">
            <w:pPr>
              <w:jc w:val="center"/>
              <w:rPr>
                <w:rFonts w:asciiTheme="minorHAnsi" w:hAnsiTheme="minorHAnsi" w:cstheme="minorHAnsi"/>
                <w:color w:val="000000"/>
              </w:rPr>
            </w:pPr>
            <w:r w:rsidRPr="00707F1D">
              <w:rPr>
                <w:rFonts w:asciiTheme="minorHAnsi" w:hAnsiTheme="minorHAnsi" w:cstheme="minorHAnsi"/>
                <w:color w:val="000000"/>
              </w:rPr>
              <w:t>Black</w:t>
            </w:r>
          </w:p>
        </w:tc>
        <w:tc>
          <w:tcPr>
            <w:tcW w:w="0" w:type="auto"/>
            <w:tcBorders>
              <w:top w:val="single" w:sz="4" w:space="0" w:color="auto"/>
              <w:left w:val="nil"/>
              <w:bottom w:val="single" w:sz="4" w:space="0" w:color="auto"/>
              <w:right w:val="nil"/>
            </w:tcBorders>
            <w:shd w:val="clear" w:color="auto" w:fill="auto"/>
            <w:noWrap/>
            <w:tcMar>
              <w:top w:w="20" w:type="dxa"/>
              <w:left w:w="20" w:type="dxa"/>
              <w:bottom w:w="0" w:type="dxa"/>
              <w:right w:w="20" w:type="dxa"/>
            </w:tcMar>
            <w:vAlign w:val="bottom"/>
            <w:hideMark/>
          </w:tcPr>
          <w:p w:rsidR="000C6107" w:rsidRPr="00707F1D" w:rsidRDefault="000C6107" w:rsidP="00707F1D">
            <w:pPr>
              <w:jc w:val="center"/>
              <w:rPr>
                <w:rFonts w:asciiTheme="minorHAnsi" w:hAnsiTheme="minorHAnsi" w:cstheme="minorHAnsi"/>
                <w:color w:val="000000"/>
              </w:rPr>
            </w:pPr>
            <w:r w:rsidRPr="00707F1D">
              <w:rPr>
                <w:rFonts w:asciiTheme="minorHAnsi" w:hAnsiTheme="minorHAnsi" w:cstheme="minorHAnsi"/>
                <w:color w:val="000000"/>
              </w:rPr>
              <w:t>51</w:t>
            </w:r>
          </w:p>
        </w:tc>
      </w:tr>
      <w:tr w:rsidR="000C6107" w:rsidRPr="00707F1D" w:rsidTr="00595C19">
        <w:trPr>
          <w:trHeight w:val="300"/>
        </w:trPr>
        <w:tc>
          <w:tcPr>
            <w:tcW w:w="0" w:type="auto"/>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vAlign w:val="bottom"/>
            <w:hideMark/>
          </w:tcPr>
          <w:p w:rsidR="000C6107" w:rsidRPr="00707F1D" w:rsidRDefault="000C6107" w:rsidP="00707F1D">
            <w:pPr>
              <w:jc w:val="center"/>
              <w:rPr>
                <w:rFonts w:asciiTheme="minorHAnsi" w:hAnsiTheme="minorHAnsi" w:cstheme="minorHAnsi"/>
                <w:color w:val="000000"/>
              </w:rPr>
            </w:pPr>
            <w:r w:rsidRPr="00707F1D">
              <w:rPr>
                <w:rFonts w:asciiTheme="minorHAnsi" w:hAnsiTheme="minorHAnsi" w:cstheme="minorHAnsi"/>
                <w:color w:val="000000"/>
              </w:rPr>
              <w:t>Hispanic</w:t>
            </w:r>
          </w:p>
        </w:tc>
        <w:tc>
          <w:tcPr>
            <w:tcW w:w="0" w:type="auto"/>
            <w:tcBorders>
              <w:top w:val="single" w:sz="4" w:space="0" w:color="auto"/>
              <w:left w:val="nil"/>
              <w:bottom w:val="single" w:sz="4" w:space="0" w:color="auto"/>
              <w:right w:val="nil"/>
            </w:tcBorders>
            <w:shd w:val="clear" w:color="auto" w:fill="auto"/>
            <w:noWrap/>
            <w:tcMar>
              <w:top w:w="20" w:type="dxa"/>
              <w:left w:w="20" w:type="dxa"/>
              <w:bottom w:w="0" w:type="dxa"/>
              <w:right w:w="20" w:type="dxa"/>
            </w:tcMar>
            <w:vAlign w:val="bottom"/>
            <w:hideMark/>
          </w:tcPr>
          <w:p w:rsidR="000C6107" w:rsidRPr="00707F1D" w:rsidRDefault="000C6107" w:rsidP="00707F1D">
            <w:pPr>
              <w:jc w:val="center"/>
              <w:rPr>
                <w:rFonts w:asciiTheme="minorHAnsi" w:hAnsiTheme="minorHAnsi" w:cstheme="minorHAnsi"/>
                <w:color w:val="000000"/>
              </w:rPr>
            </w:pPr>
            <w:r w:rsidRPr="00707F1D">
              <w:rPr>
                <w:rFonts w:asciiTheme="minorHAnsi" w:hAnsiTheme="minorHAnsi" w:cstheme="minorHAnsi"/>
                <w:color w:val="000000"/>
              </w:rPr>
              <w:t>77</w:t>
            </w:r>
          </w:p>
        </w:tc>
      </w:tr>
      <w:tr w:rsidR="000C6107" w:rsidRPr="00707F1D" w:rsidTr="00595C19">
        <w:trPr>
          <w:trHeight w:val="300"/>
        </w:trPr>
        <w:tc>
          <w:tcPr>
            <w:tcW w:w="0" w:type="auto"/>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vAlign w:val="bottom"/>
            <w:hideMark/>
          </w:tcPr>
          <w:p w:rsidR="000C6107" w:rsidRPr="00707F1D" w:rsidRDefault="000C6107" w:rsidP="00707F1D">
            <w:pPr>
              <w:jc w:val="center"/>
              <w:rPr>
                <w:rFonts w:asciiTheme="minorHAnsi" w:hAnsiTheme="minorHAnsi" w:cstheme="minorHAnsi"/>
                <w:color w:val="000000"/>
              </w:rPr>
            </w:pPr>
            <w:r w:rsidRPr="00707F1D">
              <w:rPr>
                <w:rFonts w:asciiTheme="minorHAnsi" w:hAnsiTheme="minorHAnsi" w:cstheme="minorHAnsi"/>
                <w:color w:val="000000"/>
              </w:rPr>
              <w:t>Asian</w:t>
            </w:r>
          </w:p>
        </w:tc>
        <w:tc>
          <w:tcPr>
            <w:tcW w:w="0" w:type="auto"/>
            <w:tcBorders>
              <w:top w:val="single" w:sz="4" w:space="0" w:color="auto"/>
              <w:left w:val="nil"/>
              <w:bottom w:val="single" w:sz="4" w:space="0" w:color="auto"/>
              <w:right w:val="nil"/>
            </w:tcBorders>
            <w:shd w:val="clear" w:color="auto" w:fill="auto"/>
            <w:noWrap/>
            <w:tcMar>
              <w:top w:w="20" w:type="dxa"/>
              <w:left w:w="20" w:type="dxa"/>
              <w:bottom w:w="0" w:type="dxa"/>
              <w:right w:w="20" w:type="dxa"/>
            </w:tcMar>
            <w:vAlign w:val="bottom"/>
            <w:hideMark/>
          </w:tcPr>
          <w:p w:rsidR="000C6107" w:rsidRPr="00707F1D" w:rsidRDefault="000C6107" w:rsidP="00707F1D">
            <w:pPr>
              <w:jc w:val="center"/>
              <w:rPr>
                <w:rFonts w:asciiTheme="minorHAnsi" w:hAnsiTheme="minorHAnsi" w:cstheme="minorHAnsi"/>
                <w:color w:val="000000"/>
              </w:rPr>
            </w:pPr>
            <w:r w:rsidRPr="00707F1D">
              <w:rPr>
                <w:rFonts w:asciiTheme="minorHAnsi" w:hAnsiTheme="minorHAnsi" w:cstheme="minorHAnsi"/>
                <w:color w:val="000000"/>
              </w:rPr>
              <w:t>190</w:t>
            </w:r>
          </w:p>
        </w:tc>
      </w:tr>
      <w:tr w:rsidR="000C6107" w:rsidRPr="00707F1D" w:rsidTr="00595C19">
        <w:trPr>
          <w:trHeight w:val="300"/>
        </w:trPr>
        <w:tc>
          <w:tcPr>
            <w:tcW w:w="0" w:type="auto"/>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vAlign w:val="bottom"/>
            <w:hideMark/>
          </w:tcPr>
          <w:p w:rsidR="000C6107" w:rsidRPr="00707F1D" w:rsidRDefault="000C6107" w:rsidP="00707F1D">
            <w:pPr>
              <w:jc w:val="center"/>
              <w:rPr>
                <w:rFonts w:asciiTheme="minorHAnsi" w:hAnsiTheme="minorHAnsi" w:cstheme="minorHAnsi"/>
                <w:color w:val="000000"/>
              </w:rPr>
            </w:pPr>
            <w:r w:rsidRPr="00707F1D">
              <w:rPr>
                <w:rFonts w:asciiTheme="minorHAnsi" w:hAnsiTheme="minorHAnsi" w:cstheme="minorHAnsi"/>
                <w:color w:val="000000"/>
              </w:rPr>
              <w:t>Other</w:t>
            </w:r>
          </w:p>
        </w:tc>
        <w:tc>
          <w:tcPr>
            <w:tcW w:w="0" w:type="auto"/>
            <w:tcBorders>
              <w:top w:val="single" w:sz="4" w:space="0" w:color="auto"/>
              <w:left w:val="nil"/>
              <w:bottom w:val="single" w:sz="4" w:space="0" w:color="auto"/>
              <w:right w:val="nil"/>
            </w:tcBorders>
            <w:shd w:val="clear" w:color="auto" w:fill="auto"/>
            <w:noWrap/>
            <w:tcMar>
              <w:top w:w="20" w:type="dxa"/>
              <w:left w:w="20" w:type="dxa"/>
              <w:bottom w:w="0" w:type="dxa"/>
              <w:right w:w="20" w:type="dxa"/>
            </w:tcMar>
            <w:vAlign w:val="bottom"/>
            <w:hideMark/>
          </w:tcPr>
          <w:p w:rsidR="000C6107" w:rsidRPr="00707F1D" w:rsidRDefault="000C6107" w:rsidP="00707F1D">
            <w:pPr>
              <w:jc w:val="center"/>
              <w:rPr>
                <w:rFonts w:asciiTheme="minorHAnsi" w:hAnsiTheme="minorHAnsi" w:cstheme="minorHAnsi"/>
                <w:color w:val="000000"/>
              </w:rPr>
            </w:pPr>
            <w:r w:rsidRPr="00707F1D">
              <w:rPr>
                <w:rFonts w:asciiTheme="minorHAnsi" w:hAnsiTheme="minorHAnsi" w:cstheme="minorHAnsi"/>
                <w:color w:val="000000"/>
              </w:rPr>
              <w:t>3</w:t>
            </w:r>
          </w:p>
        </w:tc>
      </w:tr>
    </w:tbl>
    <w:p w:rsidR="000C6107" w:rsidRPr="00707F1D" w:rsidRDefault="000C6107" w:rsidP="003F257D">
      <w:pPr>
        <w:pStyle w:val="ListParagraph"/>
        <w:numPr>
          <w:ilvl w:val="0"/>
          <w:numId w:val="1"/>
        </w:numPr>
        <w:rPr>
          <w:rFonts w:asciiTheme="minorHAnsi" w:hAnsiTheme="minorHAnsi" w:cstheme="minorHAnsi"/>
        </w:rPr>
      </w:pPr>
      <w:r w:rsidRPr="00707F1D">
        <w:rPr>
          <w:rFonts w:asciiTheme="minorHAnsi" w:hAnsiTheme="minorHAnsi" w:cstheme="minorHAnsi"/>
        </w:rPr>
        <w:t>According to Census Bureau data, in 1998 the California population consisted of 50.7% whites, 6.6% blacks, 30.6% Hispanics, 10.8% Asians, and 1.3% other ethnic groups. Suppose that a random sample of 1000 students graduation from California colleges and universities in 1998 resulted in the following data on ethnic groups; these data are consistent with summary statistics contained in the article “Crumbling Public School System a Threat to California’s Future” (</w:t>
      </w:r>
      <w:r w:rsidRPr="00707F1D">
        <w:rPr>
          <w:rFonts w:asciiTheme="minorHAnsi" w:hAnsiTheme="minorHAnsi" w:cstheme="minorHAnsi"/>
          <w:i/>
        </w:rPr>
        <w:t>Investor’s Business Daily</w:t>
      </w:r>
      <w:r w:rsidRPr="00707F1D">
        <w:rPr>
          <w:rFonts w:asciiTheme="minorHAnsi" w:hAnsiTheme="minorHAnsi" w:cstheme="minorHAnsi"/>
        </w:rPr>
        <w:t>, November 12, 1999):</w:t>
      </w:r>
    </w:p>
    <w:p w:rsidR="000C6107" w:rsidRPr="00707F1D" w:rsidRDefault="000C6107" w:rsidP="003F257D">
      <w:pPr>
        <w:rPr>
          <w:rFonts w:asciiTheme="minorHAnsi" w:hAnsiTheme="minorHAnsi" w:cstheme="minorHAnsi"/>
        </w:rPr>
      </w:pPr>
    </w:p>
    <w:p w:rsidR="000C6107" w:rsidRPr="00707F1D" w:rsidRDefault="000C6107" w:rsidP="003F257D">
      <w:pPr>
        <w:ind w:left="360"/>
        <w:rPr>
          <w:rFonts w:asciiTheme="minorHAnsi" w:hAnsiTheme="minorHAnsi" w:cstheme="minorHAnsi"/>
        </w:rPr>
      </w:pPr>
      <w:r w:rsidRPr="00707F1D">
        <w:rPr>
          <w:rFonts w:asciiTheme="minorHAnsi" w:hAnsiTheme="minorHAnsi" w:cstheme="minorHAnsi"/>
        </w:rPr>
        <w:t xml:space="preserve">Do these data provide evidence that the </w:t>
      </w:r>
      <w:r w:rsidR="00AB0CF7" w:rsidRPr="00707F1D">
        <w:rPr>
          <w:rFonts w:asciiTheme="minorHAnsi" w:hAnsiTheme="minorHAnsi" w:cstheme="minorHAnsi"/>
        </w:rPr>
        <w:t>distribution of ethnic groups of graduating college students differs from the distribution of ethnic groups of the state? Test the appropriate hypotheses using an alpha level of 0.01.</w:t>
      </w:r>
    </w:p>
    <w:p w:rsidR="00AB0CF7" w:rsidRPr="00707F1D" w:rsidRDefault="00AB0CF7" w:rsidP="003F257D">
      <w:pPr>
        <w:ind w:left="360"/>
        <w:rPr>
          <w:rFonts w:asciiTheme="minorHAnsi" w:hAnsiTheme="minorHAnsi" w:cstheme="minorHAnsi"/>
        </w:rPr>
      </w:pPr>
    </w:p>
    <w:p w:rsidR="00AB0CF7" w:rsidRPr="00707F1D" w:rsidRDefault="00AB0CF7" w:rsidP="003F257D">
      <w:pPr>
        <w:ind w:left="360"/>
        <w:rPr>
          <w:rFonts w:asciiTheme="minorHAnsi" w:hAnsiTheme="minorHAnsi" w:cstheme="minorHAnsi"/>
        </w:rPr>
      </w:pPr>
    </w:p>
    <w:p w:rsidR="00AB0CF7" w:rsidRPr="00707F1D" w:rsidRDefault="00AB0CF7" w:rsidP="003F257D">
      <w:pPr>
        <w:ind w:left="360"/>
        <w:rPr>
          <w:rFonts w:asciiTheme="minorHAnsi" w:hAnsiTheme="minorHAnsi" w:cstheme="minorHAnsi"/>
        </w:rPr>
      </w:pPr>
    </w:p>
    <w:p w:rsidR="00AB0CF7" w:rsidRPr="00707F1D" w:rsidRDefault="00AB0CF7" w:rsidP="003F257D">
      <w:pPr>
        <w:ind w:left="360"/>
        <w:rPr>
          <w:rFonts w:asciiTheme="minorHAnsi" w:hAnsiTheme="minorHAnsi" w:cstheme="minorHAnsi"/>
        </w:rPr>
      </w:pPr>
    </w:p>
    <w:p w:rsidR="00AB0CF7" w:rsidRPr="00707F1D" w:rsidRDefault="00AB0CF7" w:rsidP="003F257D">
      <w:pPr>
        <w:ind w:left="360"/>
        <w:rPr>
          <w:rFonts w:asciiTheme="minorHAnsi" w:hAnsiTheme="minorHAnsi" w:cstheme="minorHAnsi"/>
        </w:rPr>
      </w:pPr>
    </w:p>
    <w:p w:rsidR="00AB0CF7" w:rsidRPr="00707F1D" w:rsidRDefault="00AB0CF7" w:rsidP="003F257D">
      <w:pPr>
        <w:ind w:left="360"/>
        <w:rPr>
          <w:rFonts w:asciiTheme="minorHAnsi" w:hAnsiTheme="minorHAnsi" w:cstheme="minorHAnsi"/>
        </w:rPr>
      </w:pPr>
    </w:p>
    <w:p w:rsidR="00AB0CF7" w:rsidRPr="00707F1D" w:rsidRDefault="00AB0CF7" w:rsidP="003F257D">
      <w:pPr>
        <w:ind w:left="360"/>
        <w:rPr>
          <w:rFonts w:asciiTheme="minorHAnsi" w:hAnsiTheme="minorHAnsi" w:cstheme="minorHAnsi"/>
        </w:rPr>
      </w:pPr>
    </w:p>
    <w:p w:rsidR="00AB0CF7" w:rsidRPr="00707F1D" w:rsidRDefault="00AB0CF7" w:rsidP="003F257D">
      <w:pPr>
        <w:ind w:left="360"/>
        <w:rPr>
          <w:rFonts w:asciiTheme="minorHAnsi" w:hAnsiTheme="minorHAnsi" w:cstheme="minorHAnsi"/>
        </w:rPr>
      </w:pPr>
    </w:p>
    <w:p w:rsidR="00AB0CF7" w:rsidRPr="00707F1D" w:rsidRDefault="00AB0CF7" w:rsidP="003F257D">
      <w:pPr>
        <w:ind w:left="360"/>
        <w:rPr>
          <w:rFonts w:asciiTheme="minorHAnsi" w:hAnsiTheme="minorHAnsi" w:cstheme="minorHAnsi"/>
        </w:rPr>
      </w:pPr>
    </w:p>
    <w:p w:rsidR="00AB0CF7" w:rsidRPr="00707F1D" w:rsidRDefault="00AB0CF7" w:rsidP="003F257D">
      <w:pPr>
        <w:ind w:left="360"/>
        <w:rPr>
          <w:rFonts w:asciiTheme="minorHAnsi" w:hAnsiTheme="minorHAnsi" w:cstheme="minorHAnsi"/>
        </w:rPr>
      </w:pPr>
    </w:p>
    <w:p w:rsidR="00AB0CF7" w:rsidRPr="00707F1D" w:rsidRDefault="00AB0CF7" w:rsidP="003F257D">
      <w:pPr>
        <w:ind w:left="360"/>
        <w:rPr>
          <w:rFonts w:asciiTheme="minorHAnsi" w:hAnsiTheme="minorHAnsi" w:cstheme="minorHAnsi"/>
        </w:rPr>
      </w:pPr>
    </w:p>
    <w:p w:rsidR="00AB0CF7" w:rsidRPr="00707F1D" w:rsidRDefault="00AB0CF7" w:rsidP="003F257D">
      <w:pPr>
        <w:ind w:left="360"/>
        <w:rPr>
          <w:rFonts w:asciiTheme="minorHAnsi" w:hAnsiTheme="minorHAnsi" w:cstheme="minorHAnsi"/>
        </w:rPr>
      </w:pPr>
    </w:p>
    <w:p w:rsidR="00AB0CF7" w:rsidRPr="00707F1D" w:rsidRDefault="00AB0CF7" w:rsidP="003F257D">
      <w:pPr>
        <w:ind w:left="360"/>
        <w:rPr>
          <w:rFonts w:asciiTheme="minorHAnsi" w:hAnsiTheme="minorHAnsi" w:cstheme="minorHAnsi"/>
        </w:rPr>
      </w:pPr>
    </w:p>
    <w:p w:rsidR="00AB0CF7" w:rsidRPr="00707F1D" w:rsidRDefault="00AB0CF7" w:rsidP="003F257D">
      <w:pPr>
        <w:ind w:left="360"/>
        <w:rPr>
          <w:rFonts w:asciiTheme="minorHAnsi" w:hAnsiTheme="minorHAnsi" w:cstheme="minorHAnsi"/>
        </w:rPr>
      </w:pPr>
    </w:p>
    <w:p w:rsidR="00AB0CF7" w:rsidRPr="00707F1D" w:rsidRDefault="00AB0CF7" w:rsidP="003F257D">
      <w:pPr>
        <w:ind w:left="360"/>
        <w:rPr>
          <w:rFonts w:asciiTheme="minorHAnsi" w:hAnsiTheme="minorHAnsi" w:cstheme="minorHAnsi"/>
        </w:rPr>
      </w:pPr>
    </w:p>
    <w:p w:rsidR="00AB0CF7" w:rsidRPr="00707F1D" w:rsidRDefault="00AB0CF7" w:rsidP="003F257D">
      <w:pPr>
        <w:ind w:left="360"/>
        <w:rPr>
          <w:rFonts w:asciiTheme="minorHAnsi" w:hAnsiTheme="minorHAnsi" w:cstheme="minorHAnsi"/>
        </w:rPr>
      </w:pPr>
    </w:p>
    <w:p w:rsidR="00AB0CF7" w:rsidRPr="00707F1D" w:rsidRDefault="00AB0CF7" w:rsidP="003F257D">
      <w:pPr>
        <w:ind w:left="360"/>
        <w:rPr>
          <w:rFonts w:asciiTheme="minorHAnsi" w:hAnsiTheme="minorHAnsi" w:cstheme="minorHAnsi"/>
        </w:rPr>
      </w:pPr>
    </w:p>
    <w:p w:rsidR="00AB0CF7" w:rsidRPr="00707F1D" w:rsidRDefault="00AB0CF7" w:rsidP="003F257D">
      <w:pPr>
        <w:ind w:left="360"/>
        <w:rPr>
          <w:rFonts w:asciiTheme="minorHAnsi" w:hAnsiTheme="minorHAnsi" w:cstheme="minorHAnsi"/>
        </w:rPr>
      </w:pPr>
    </w:p>
    <w:p w:rsidR="00AB0CF7" w:rsidRPr="00707F1D" w:rsidRDefault="00AB0CF7" w:rsidP="003F257D">
      <w:pPr>
        <w:ind w:left="360"/>
        <w:rPr>
          <w:rFonts w:asciiTheme="minorHAnsi" w:hAnsiTheme="minorHAnsi" w:cstheme="minorHAnsi"/>
        </w:rPr>
      </w:pPr>
    </w:p>
    <w:p w:rsidR="00FB1F09" w:rsidRPr="00707F1D" w:rsidRDefault="00FB1F09" w:rsidP="003F257D">
      <w:pPr>
        <w:ind w:left="360"/>
        <w:rPr>
          <w:rFonts w:asciiTheme="minorHAnsi" w:hAnsiTheme="minorHAnsi" w:cstheme="minorHAnsi"/>
        </w:rPr>
      </w:pPr>
    </w:p>
    <w:p w:rsidR="00FB1F09" w:rsidRPr="00707F1D" w:rsidRDefault="00FB1F09" w:rsidP="003F257D">
      <w:pPr>
        <w:ind w:left="360"/>
        <w:rPr>
          <w:rFonts w:asciiTheme="minorHAnsi" w:hAnsiTheme="minorHAnsi" w:cstheme="minorHAnsi"/>
        </w:rPr>
      </w:pPr>
    </w:p>
    <w:p w:rsidR="00FB1F09" w:rsidRPr="00707F1D" w:rsidRDefault="00FB1F09" w:rsidP="003F257D">
      <w:pPr>
        <w:ind w:left="360"/>
        <w:rPr>
          <w:rFonts w:asciiTheme="minorHAnsi" w:hAnsiTheme="minorHAnsi" w:cstheme="minorHAnsi"/>
        </w:rPr>
      </w:pPr>
    </w:p>
    <w:p w:rsidR="003760BA" w:rsidRPr="00707F1D" w:rsidRDefault="003760BA" w:rsidP="003F257D">
      <w:pPr>
        <w:ind w:left="360"/>
        <w:rPr>
          <w:rFonts w:asciiTheme="minorHAnsi" w:hAnsiTheme="minorHAnsi" w:cstheme="minorHAnsi"/>
        </w:rPr>
      </w:pPr>
    </w:p>
    <w:p w:rsidR="003760BA" w:rsidRPr="00707F1D" w:rsidRDefault="003760BA" w:rsidP="003F257D">
      <w:pPr>
        <w:ind w:left="360"/>
        <w:rPr>
          <w:rFonts w:asciiTheme="minorHAnsi" w:hAnsiTheme="minorHAnsi" w:cstheme="minorHAnsi"/>
        </w:rPr>
      </w:pPr>
    </w:p>
    <w:p w:rsidR="003760BA" w:rsidRPr="00707F1D" w:rsidRDefault="003760BA" w:rsidP="003F257D">
      <w:pPr>
        <w:ind w:left="360"/>
        <w:rPr>
          <w:rFonts w:asciiTheme="minorHAnsi" w:hAnsiTheme="minorHAnsi" w:cstheme="minorHAnsi"/>
        </w:rPr>
      </w:pPr>
    </w:p>
    <w:p w:rsidR="00AB0CF7" w:rsidRPr="00707F1D" w:rsidRDefault="00AB0CF7" w:rsidP="003F257D">
      <w:pPr>
        <w:ind w:left="360"/>
        <w:rPr>
          <w:rFonts w:asciiTheme="minorHAnsi" w:hAnsiTheme="minorHAnsi" w:cstheme="minorHAnsi"/>
        </w:rPr>
      </w:pPr>
    </w:p>
    <w:p w:rsidR="00AB0CF7" w:rsidRPr="00707F1D" w:rsidRDefault="00AB0CF7" w:rsidP="003F257D">
      <w:pPr>
        <w:ind w:left="360"/>
        <w:rPr>
          <w:rFonts w:asciiTheme="minorHAnsi" w:hAnsiTheme="minorHAnsi" w:cstheme="minorHAnsi"/>
        </w:rPr>
      </w:pPr>
    </w:p>
    <w:p w:rsidR="00AB0CF7" w:rsidRPr="00707F1D" w:rsidRDefault="00AB0CF7" w:rsidP="003F257D">
      <w:pPr>
        <w:ind w:left="360"/>
        <w:rPr>
          <w:rFonts w:asciiTheme="minorHAnsi" w:hAnsiTheme="minorHAnsi" w:cstheme="minorHAnsi"/>
        </w:rPr>
      </w:pPr>
    </w:p>
    <w:p w:rsidR="00AB0CF7" w:rsidRPr="00707F1D" w:rsidRDefault="00AB0CF7" w:rsidP="003F257D">
      <w:pPr>
        <w:ind w:left="360"/>
        <w:rPr>
          <w:rFonts w:asciiTheme="minorHAnsi" w:hAnsiTheme="minorHAnsi" w:cstheme="minorHAnsi"/>
        </w:rPr>
      </w:pPr>
    </w:p>
    <w:p w:rsidR="00AB0CF7" w:rsidRPr="00707F1D" w:rsidRDefault="00AB0CF7" w:rsidP="003F257D">
      <w:pPr>
        <w:ind w:left="360"/>
        <w:rPr>
          <w:rFonts w:asciiTheme="minorHAnsi" w:hAnsiTheme="minorHAnsi" w:cstheme="minorHAnsi"/>
        </w:rPr>
      </w:pPr>
    </w:p>
    <w:p w:rsidR="00AB0CF7" w:rsidRPr="00707F1D" w:rsidRDefault="00AB0CF7" w:rsidP="003F257D">
      <w:pPr>
        <w:ind w:left="360"/>
        <w:rPr>
          <w:rFonts w:asciiTheme="minorHAnsi" w:hAnsiTheme="minorHAnsi" w:cstheme="minorHAnsi"/>
        </w:rPr>
      </w:pPr>
    </w:p>
    <w:p w:rsidR="00AB0CF7" w:rsidRPr="00707F1D" w:rsidRDefault="00AB0CF7" w:rsidP="003F257D">
      <w:pPr>
        <w:ind w:left="360"/>
        <w:rPr>
          <w:rFonts w:asciiTheme="minorHAnsi" w:hAnsiTheme="minorHAnsi" w:cstheme="minorHAnsi"/>
        </w:rPr>
      </w:pPr>
    </w:p>
    <w:p w:rsidR="00AB0CF7" w:rsidRPr="00707F1D" w:rsidRDefault="00AB0CF7" w:rsidP="003F257D">
      <w:pPr>
        <w:ind w:left="360"/>
        <w:rPr>
          <w:rFonts w:asciiTheme="minorHAnsi" w:hAnsiTheme="minorHAnsi" w:cstheme="minorHAnsi"/>
        </w:rPr>
      </w:pPr>
    </w:p>
    <w:p w:rsidR="00AB0CF7" w:rsidRPr="00707F1D" w:rsidRDefault="00AB0CF7" w:rsidP="003F257D">
      <w:pPr>
        <w:ind w:left="360"/>
        <w:rPr>
          <w:rFonts w:asciiTheme="minorHAnsi" w:hAnsiTheme="minorHAnsi" w:cstheme="minorHAnsi"/>
        </w:rPr>
      </w:pPr>
    </w:p>
    <w:p w:rsidR="00707F1D" w:rsidRPr="00707F1D" w:rsidRDefault="00707F1D" w:rsidP="00707F1D">
      <w:pPr>
        <w:pStyle w:val="ListParagraph"/>
        <w:numPr>
          <w:ilvl w:val="0"/>
          <w:numId w:val="1"/>
        </w:numPr>
        <w:rPr>
          <w:rFonts w:asciiTheme="minorHAnsi" w:hAnsiTheme="minorHAnsi" w:cstheme="minorHAnsi"/>
        </w:rPr>
      </w:pPr>
      <w:r w:rsidRPr="00707F1D">
        <w:rPr>
          <w:rFonts w:asciiTheme="minorHAnsi" w:hAnsiTheme="minorHAnsi" w:cstheme="minorHAnsi"/>
        </w:rPr>
        <w:lastRenderedPageBreak/>
        <w:t>Are heart attacks more likely on Mondays?  Or Tuesdays?  Researchers took an SRS of 200 working people who had recently had heart attacks and asked them which day they had their heart attacks.  The data is below.  Does the data present sufficient evidence to indicate that there is a difference in the incidence of heart attacks depending on the day of the week? (In other words, is the distribution uniform?)</w:t>
      </w:r>
    </w:p>
    <w:p w:rsidR="00707F1D" w:rsidRPr="00707F1D" w:rsidRDefault="00707F1D" w:rsidP="00707F1D">
      <w:pPr>
        <w:rPr>
          <w:rFonts w:asciiTheme="minorHAnsi" w:hAnsiTheme="minorHAnsi" w:cstheme="minorHAnsi"/>
        </w:rPr>
      </w:pPr>
    </w:p>
    <w:tbl>
      <w:tblPr>
        <w:tblW w:w="0" w:type="auto"/>
        <w:jc w:val="center"/>
        <w:tblBorders>
          <w:insideH w:val="single" w:sz="4" w:space="0" w:color="auto"/>
          <w:insideV w:val="single" w:sz="4" w:space="0" w:color="auto"/>
        </w:tblBorders>
        <w:tblLayout w:type="fixed"/>
        <w:tblLook w:val="0000" w:firstRow="0" w:lastRow="0" w:firstColumn="0" w:lastColumn="0" w:noHBand="0" w:noVBand="0"/>
      </w:tblPr>
      <w:tblGrid>
        <w:gridCol w:w="1046"/>
        <w:gridCol w:w="1138"/>
        <w:gridCol w:w="1134"/>
        <w:gridCol w:w="1461"/>
        <w:gridCol w:w="1221"/>
        <w:gridCol w:w="936"/>
        <w:gridCol w:w="1195"/>
      </w:tblGrid>
      <w:tr w:rsidR="00707F1D" w:rsidRPr="00707F1D" w:rsidTr="002B4B29">
        <w:tblPrEx>
          <w:tblCellMar>
            <w:top w:w="0" w:type="dxa"/>
            <w:bottom w:w="0" w:type="dxa"/>
          </w:tblCellMar>
        </w:tblPrEx>
        <w:trPr>
          <w:trHeight w:val="758"/>
          <w:jc w:val="center"/>
        </w:trPr>
        <w:tc>
          <w:tcPr>
            <w:tcW w:w="1046" w:type="dxa"/>
            <w:vAlign w:val="center"/>
          </w:tcPr>
          <w:p w:rsidR="00707F1D" w:rsidRPr="00707F1D" w:rsidRDefault="00707F1D" w:rsidP="00E228E9">
            <w:pPr>
              <w:jc w:val="center"/>
              <w:rPr>
                <w:rFonts w:asciiTheme="minorHAnsi" w:hAnsiTheme="minorHAnsi" w:cstheme="minorHAnsi"/>
                <w:b/>
                <w:bCs/>
              </w:rPr>
            </w:pPr>
            <w:r w:rsidRPr="00707F1D">
              <w:rPr>
                <w:rFonts w:asciiTheme="minorHAnsi" w:hAnsiTheme="minorHAnsi" w:cstheme="minorHAnsi"/>
                <w:b/>
                <w:bCs/>
              </w:rPr>
              <w:t>Sunday</w:t>
            </w:r>
          </w:p>
        </w:tc>
        <w:tc>
          <w:tcPr>
            <w:tcW w:w="1138" w:type="dxa"/>
            <w:vAlign w:val="center"/>
          </w:tcPr>
          <w:p w:rsidR="00707F1D" w:rsidRPr="00707F1D" w:rsidRDefault="00707F1D" w:rsidP="00E228E9">
            <w:pPr>
              <w:jc w:val="center"/>
              <w:rPr>
                <w:rFonts w:asciiTheme="minorHAnsi" w:hAnsiTheme="minorHAnsi" w:cstheme="minorHAnsi"/>
                <w:b/>
                <w:bCs/>
              </w:rPr>
            </w:pPr>
            <w:r w:rsidRPr="00707F1D">
              <w:rPr>
                <w:rFonts w:asciiTheme="minorHAnsi" w:hAnsiTheme="minorHAnsi" w:cstheme="minorHAnsi"/>
                <w:b/>
                <w:bCs/>
              </w:rPr>
              <w:t>Monday</w:t>
            </w:r>
          </w:p>
        </w:tc>
        <w:tc>
          <w:tcPr>
            <w:tcW w:w="1134" w:type="dxa"/>
            <w:vAlign w:val="center"/>
          </w:tcPr>
          <w:p w:rsidR="00707F1D" w:rsidRPr="00707F1D" w:rsidRDefault="00707F1D" w:rsidP="00E228E9">
            <w:pPr>
              <w:jc w:val="center"/>
              <w:rPr>
                <w:rFonts w:asciiTheme="minorHAnsi" w:hAnsiTheme="minorHAnsi" w:cstheme="minorHAnsi"/>
                <w:b/>
                <w:bCs/>
              </w:rPr>
            </w:pPr>
            <w:r w:rsidRPr="00707F1D">
              <w:rPr>
                <w:rFonts w:asciiTheme="minorHAnsi" w:hAnsiTheme="minorHAnsi" w:cstheme="minorHAnsi"/>
                <w:b/>
                <w:bCs/>
              </w:rPr>
              <w:t>Tuesday</w:t>
            </w:r>
          </w:p>
        </w:tc>
        <w:tc>
          <w:tcPr>
            <w:tcW w:w="1461" w:type="dxa"/>
            <w:vAlign w:val="center"/>
          </w:tcPr>
          <w:p w:rsidR="00707F1D" w:rsidRPr="00707F1D" w:rsidRDefault="00707F1D" w:rsidP="00E228E9">
            <w:pPr>
              <w:jc w:val="center"/>
              <w:rPr>
                <w:rFonts w:asciiTheme="minorHAnsi" w:hAnsiTheme="minorHAnsi" w:cstheme="minorHAnsi"/>
                <w:b/>
                <w:bCs/>
              </w:rPr>
            </w:pPr>
            <w:r w:rsidRPr="00707F1D">
              <w:rPr>
                <w:rFonts w:asciiTheme="minorHAnsi" w:hAnsiTheme="minorHAnsi" w:cstheme="minorHAnsi"/>
                <w:b/>
                <w:bCs/>
              </w:rPr>
              <w:t>Wednesday</w:t>
            </w:r>
          </w:p>
        </w:tc>
        <w:tc>
          <w:tcPr>
            <w:tcW w:w="1221" w:type="dxa"/>
            <w:vAlign w:val="center"/>
          </w:tcPr>
          <w:p w:rsidR="00707F1D" w:rsidRPr="00707F1D" w:rsidRDefault="00707F1D" w:rsidP="00E228E9">
            <w:pPr>
              <w:jc w:val="center"/>
              <w:rPr>
                <w:rFonts w:asciiTheme="minorHAnsi" w:hAnsiTheme="minorHAnsi" w:cstheme="minorHAnsi"/>
                <w:b/>
                <w:bCs/>
              </w:rPr>
            </w:pPr>
            <w:r w:rsidRPr="00707F1D">
              <w:rPr>
                <w:rFonts w:asciiTheme="minorHAnsi" w:hAnsiTheme="minorHAnsi" w:cstheme="minorHAnsi"/>
                <w:b/>
                <w:bCs/>
              </w:rPr>
              <w:t>Thursday</w:t>
            </w:r>
          </w:p>
        </w:tc>
        <w:tc>
          <w:tcPr>
            <w:tcW w:w="936" w:type="dxa"/>
            <w:vAlign w:val="center"/>
          </w:tcPr>
          <w:p w:rsidR="00707F1D" w:rsidRPr="00707F1D" w:rsidRDefault="00707F1D" w:rsidP="00E228E9">
            <w:pPr>
              <w:jc w:val="center"/>
              <w:rPr>
                <w:rFonts w:asciiTheme="minorHAnsi" w:hAnsiTheme="minorHAnsi" w:cstheme="minorHAnsi"/>
                <w:b/>
                <w:bCs/>
              </w:rPr>
            </w:pPr>
            <w:r w:rsidRPr="00707F1D">
              <w:rPr>
                <w:rFonts w:asciiTheme="minorHAnsi" w:hAnsiTheme="minorHAnsi" w:cstheme="minorHAnsi"/>
                <w:b/>
                <w:bCs/>
              </w:rPr>
              <w:t>Friday</w:t>
            </w:r>
          </w:p>
        </w:tc>
        <w:tc>
          <w:tcPr>
            <w:tcW w:w="1195" w:type="dxa"/>
            <w:vAlign w:val="center"/>
          </w:tcPr>
          <w:p w:rsidR="00707F1D" w:rsidRPr="00707F1D" w:rsidRDefault="00707F1D" w:rsidP="00E228E9">
            <w:pPr>
              <w:jc w:val="center"/>
              <w:rPr>
                <w:rFonts w:asciiTheme="minorHAnsi" w:hAnsiTheme="minorHAnsi" w:cstheme="minorHAnsi"/>
                <w:b/>
                <w:bCs/>
              </w:rPr>
            </w:pPr>
            <w:r w:rsidRPr="00707F1D">
              <w:rPr>
                <w:rFonts w:asciiTheme="minorHAnsi" w:hAnsiTheme="minorHAnsi" w:cstheme="minorHAnsi"/>
                <w:b/>
                <w:bCs/>
              </w:rPr>
              <w:t>Saturday</w:t>
            </w:r>
          </w:p>
        </w:tc>
        <w:bookmarkStart w:id="0" w:name="_GoBack"/>
        <w:bookmarkEnd w:id="0"/>
      </w:tr>
      <w:tr w:rsidR="00707F1D" w:rsidRPr="00707F1D" w:rsidTr="002B4B29">
        <w:tblPrEx>
          <w:tblCellMar>
            <w:top w:w="0" w:type="dxa"/>
            <w:bottom w:w="0" w:type="dxa"/>
          </w:tblCellMar>
        </w:tblPrEx>
        <w:trPr>
          <w:trHeight w:val="369"/>
          <w:jc w:val="center"/>
        </w:trPr>
        <w:tc>
          <w:tcPr>
            <w:tcW w:w="1046" w:type="dxa"/>
            <w:vAlign w:val="center"/>
          </w:tcPr>
          <w:p w:rsidR="00707F1D" w:rsidRPr="00707F1D" w:rsidRDefault="00707F1D" w:rsidP="00E228E9">
            <w:pPr>
              <w:jc w:val="center"/>
              <w:rPr>
                <w:rFonts w:asciiTheme="minorHAnsi" w:hAnsiTheme="minorHAnsi" w:cstheme="minorHAnsi"/>
              </w:rPr>
            </w:pPr>
            <w:r w:rsidRPr="00707F1D">
              <w:rPr>
                <w:rFonts w:asciiTheme="minorHAnsi" w:hAnsiTheme="minorHAnsi" w:cstheme="minorHAnsi"/>
              </w:rPr>
              <w:t>24</w:t>
            </w:r>
          </w:p>
        </w:tc>
        <w:tc>
          <w:tcPr>
            <w:tcW w:w="1138" w:type="dxa"/>
            <w:vAlign w:val="center"/>
          </w:tcPr>
          <w:p w:rsidR="00707F1D" w:rsidRPr="00707F1D" w:rsidRDefault="00707F1D" w:rsidP="00E228E9">
            <w:pPr>
              <w:jc w:val="center"/>
              <w:rPr>
                <w:rFonts w:asciiTheme="minorHAnsi" w:hAnsiTheme="minorHAnsi" w:cstheme="minorHAnsi"/>
              </w:rPr>
            </w:pPr>
            <w:r w:rsidRPr="00707F1D">
              <w:rPr>
                <w:rFonts w:asciiTheme="minorHAnsi" w:hAnsiTheme="minorHAnsi" w:cstheme="minorHAnsi"/>
              </w:rPr>
              <w:t>36</w:t>
            </w:r>
          </w:p>
        </w:tc>
        <w:tc>
          <w:tcPr>
            <w:tcW w:w="1134" w:type="dxa"/>
            <w:vAlign w:val="center"/>
          </w:tcPr>
          <w:p w:rsidR="00707F1D" w:rsidRPr="00707F1D" w:rsidRDefault="00707F1D" w:rsidP="00E228E9">
            <w:pPr>
              <w:jc w:val="center"/>
              <w:rPr>
                <w:rFonts w:asciiTheme="minorHAnsi" w:hAnsiTheme="minorHAnsi" w:cstheme="minorHAnsi"/>
              </w:rPr>
            </w:pPr>
            <w:r w:rsidRPr="00707F1D">
              <w:rPr>
                <w:rFonts w:asciiTheme="minorHAnsi" w:hAnsiTheme="minorHAnsi" w:cstheme="minorHAnsi"/>
              </w:rPr>
              <w:t>27</w:t>
            </w:r>
          </w:p>
        </w:tc>
        <w:tc>
          <w:tcPr>
            <w:tcW w:w="1461" w:type="dxa"/>
            <w:vAlign w:val="center"/>
          </w:tcPr>
          <w:p w:rsidR="00707F1D" w:rsidRPr="00707F1D" w:rsidRDefault="00707F1D" w:rsidP="00E228E9">
            <w:pPr>
              <w:jc w:val="center"/>
              <w:rPr>
                <w:rFonts w:asciiTheme="minorHAnsi" w:hAnsiTheme="minorHAnsi" w:cstheme="minorHAnsi"/>
              </w:rPr>
            </w:pPr>
            <w:r w:rsidRPr="00707F1D">
              <w:rPr>
                <w:rFonts w:asciiTheme="minorHAnsi" w:hAnsiTheme="minorHAnsi" w:cstheme="minorHAnsi"/>
              </w:rPr>
              <w:t>26</w:t>
            </w:r>
          </w:p>
        </w:tc>
        <w:tc>
          <w:tcPr>
            <w:tcW w:w="1221" w:type="dxa"/>
            <w:vAlign w:val="center"/>
          </w:tcPr>
          <w:p w:rsidR="00707F1D" w:rsidRPr="00707F1D" w:rsidRDefault="00707F1D" w:rsidP="00E228E9">
            <w:pPr>
              <w:jc w:val="center"/>
              <w:rPr>
                <w:rFonts w:asciiTheme="minorHAnsi" w:hAnsiTheme="minorHAnsi" w:cstheme="minorHAnsi"/>
              </w:rPr>
            </w:pPr>
            <w:r w:rsidRPr="00707F1D">
              <w:rPr>
                <w:rFonts w:asciiTheme="minorHAnsi" w:hAnsiTheme="minorHAnsi" w:cstheme="minorHAnsi"/>
              </w:rPr>
              <w:t>32</w:t>
            </w:r>
          </w:p>
        </w:tc>
        <w:tc>
          <w:tcPr>
            <w:tcW w:w="936" w:type="dxa"/>
            <w:vAlign w:val="center"/>
          </w:tcPr>
          <w:p w:rsidR="00707F1D" w:rsidRPr="00707F1D" w:rsidRDefault="00707F1D" w:rsidP="00E228E9">
            <w:pPr>
              <w:jc w:val="center"/>
              <w:rPr>
                <w:rFonts w:asciiTheme="minorHAnsi" w:hAnsiTheme="minorHAnsi" w:cstheme="minorHAnsi"/>
              </w:rPr>
            </w:pPr>
            <w:r w:rsidRPr="00707F1D">
              <w:rPr>
                <w:rFonts w:asciiTheme="minorHAnsi" w:hAnsiTheme="minorHAnsi" w:cstheme="minorHAnsi"/>
              </w:rPr>
              <w:t>26</w:t>
            </w:r>
          </w:p>
        </w:tc>
        <w:tc>
          <w:tcPr>
            <w:tcW w:w="1195" w:type="dxa"/>
            <w:vAlign w:val="center"/>
          </w:tcPr>
          <w:p w:rsidR="00707F1D" w:rsidRPr="00707F1D" w:rsidRDefault="00707F1D" w:rsidP="00E228E9">
            <w:pPr>
              <w:jc w:val="center"/>
              <w:rPr>
                <w:rFonts w:asciiTheme="minorHAnsi" w:hAnsiTheme="minorHAnsi" w:cstheme="minorHAnsi"/>
              </w:rPr>
            </w:pPr>
            <w:r w:rsidRPr="00707F1D">
              <w:rPr>
                <w:rFonts w:asciiTheme="minorHAnsi" w:hAnsiTheme="minorHAnsi" w:cstheme="minorHAnsi"/>
              </w:rPr>
              <w:t>29</w:t>
            </w:r>
          </w:p>
        </w:tc>
      </w:tr>
    </w:tbl>
    <w:p w:rsidR="00707F1D" w:rsidRPr="00707F1D" w:rsidRDefault="00707F1D" w:rsidP="00707F1D">
      <w:pPr>
        <w:rPr>
          <w:rFonts w:asciiTheme="minorHAnsi" w:hAnsiTheme="minorHAnsi" w:cstheme="minorHAnsi"/>
        </w:rPr>
      </w:pPr>
    </w:p>
    <w:sectPr w:rsidR="00707F1D" w:rsidRPr="00707F1D" w:rsidSect="003F257D">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19171D"/>
    <w:multiLevelType w:val="hybridMultilevel"/>
    <w:tmpl w:val="91C001D6"/>
    <w:lvl w:ilvl="0" w:tplc="0409000F">
      <w:start w:val="1"/>
      <w:numFmt w:val="decimal"/>
      <w:lvlText w:val="%1."/>
      <w:lvlJc w:val="left"/>
      <w:pPr>
        <w:tabs>
          <w:tab w:val="num" w:pos="720"/>
        </w:tabs>
        <w:ind w:left="720" w:hanging="360"/>
      </w:pPr>
      <w:rPr>
        <w:rFonts w:hint="default"/>
      </w:rPr>
    </w:lvl>
    <w:lvl w:ilvl="1" w:tplc="19C62E60">
      <w:start w:val="1"/>
      <w:numFmt w:val="lowerLetter"/>
      <w:lvlText w:val="%2."/>
      <w:lvlJc w:val="left"/>
      <w:pPr>
        <w:tabs>
          <w:tab w:val="num" w:pos="1440"/>
        </w:tabs>
        <w:ind w:left="1440" w:hanging="360"/>
      </w:pPr>
      <w:rPr>
        <w:rFonts w:hint="default"/>
      </w:rPr>
    </w:lvl>
    <w:lvl w:ilvl="2" w:tplc="B0AAED5A">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AC8479F"/>
    <w:multiLevelType w:val="hybridMultilevel"/>
    <w:tmpl w:val="BB007A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107"/>
    <w:rsid w:val="000C6107"/>
    <w:rsid w:val="002B4B29"/>
    <w:rsid w:val="002B5D82"/>
    <w:rsid w:val="003760BA"/>
    <w:rsid w:val="003F257D"/>
    <w:rsid w:val="0053100B"/>
    <w:rsid w:val="00595C19"/>
    <w:rsid w:val="00606368"/>
    <w:rsid w:val="006546E6"/>
    <w:rsid w:val="00707F1D"/>
    <w:rsid w:val="007542C3"/>
    <w:rsid w:val="00976BA0"/>
    <w:rsid w:val="009832E7"/>
    <w:rsid w:val="00AB0CF7"/>
    <w:rsid w:val="00C8003C"/>
    <w:rsid w:val="00DA6872"/>
    <w:rsid w:val="00FB1F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87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610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87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61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719841">
      <w:bodyDiv w:val="1"/>
      <w:marLeft w:val="0"/>
      <w:marRight w:val="0"/>
      <w:marTop w:val="0"/>
      <w:marBottom w:val="0"/>
      <w:divBdr>
        <w:top w:val="none" w:sz="0" w:space="0" w:color="auto"/>
        <w:left w:val="none" w:sz="0" w:space="0" w:color="auto"/>
        <w:bottom w:val="none" w:sz="0" w:space="0" w:color="auto"/>
        <w:right w:val="none" w:sz="0" w:space="0" w:color="auto"/>
      </w:divBdr>
    </w:div>
    <w:div w:id="343361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218</Words>
  <Characters>1247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1463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PWHEELES</dc:creator>
  <cp:lastModifiedBy>Lauren McNelis</cp:lastModifiedBy>
  <cp:revision>4</cp:revision>
  <dcterms:created xsi:type="dcterms:W3CDTF">2012-05-17T20:53:00Z</dcterms:created>
  <dcterms:modified xsi:type="dcterms:W3CDTF">2012-05-17T20:55:00Z</dcterms:modified>
</cp:coreProperties>
</file>